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bookmarkStart w:id="0" w:name="_GoBack"/>
      <w:r w:rsidRPr="00316AB5">
        <w:rPr>
          <w:rFonts w:ascii="inherit" w:eastAsia="Times New Roman" w:hAnsi="inherit" w:cs="Segoe UI Historic"/>
          <w:color w:val="050505"/>
          <w:sz w:val="32"/>
          <w:szCs w:val="32"/>
        </w:rPr>
        <w:t xml:space="preserve">20-1213 </w:t>
      </w:r>
      <w:proofErr w:type="gramStart"/>
      <w:r w:rsidRPr="00316AB5">
        <w:rPr>
          <w:rFonts w:ascii="inherit" w:eastAsia="Times New Roman" w:hAnsi="inherit" w:cs="Segoe UI Historic"/>
          <w:color w:val="050505"/>
          <w:sz w:val="32"/>
          <w:szCs w:val="32"/>
        </w:rPr>
        <w:t>The</w:t>
      </w:r>
      <w:proofErr w:type="gramEnd"/>
      <w:r w:rsidRPr="00316AB5">
        <w:rPr>
          <w:rFonts w:ascii="inherit" w:eastAsia="Times New Roman" w:hAnsi="inherit" w:cs="Segoe UI Historic"/>
          <w:color w:val="050505"/>
          <w:sz w:val="32"/>
          <w:szCs w:val="32"/>
        </w:rPr>
        <w:t xml:space="preserve"> Strong Woman of Character</w:t>
      </w:r>
    </w:p>
    <w:bookmarkEnd w:id="0"/>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Notes of </w:t>
      </w:r>
      <w:proofErr w:type="spellStart"/>
      <w:r w:rsidRPr="00316AB5">
        <w:rPr>
          <w:rFonts w:ascii="inherit" w:eastAsia="Times New Roman" w:hAnsi="inherit" w:cs="Segoe UI Historic"/>
          <w:color w:val="050505"/>
          <w:sz w:val="32"/>
          <w:szCs w:val="32"/>
        </w:rPr>
        <w:t>Atori</w:t>
      </w:r>
      <w:proofErr w:type="spellEnd"/>
      <w:r w:rsidRPr="00316AB5">
        <w:rPr>
          <w:rFonts w:ascii="inherit" w:eastAsia="Times New Roman" w:hAnsi="inherit" w:cs="Segoe UI Historic"/>
          <w:color w:val="050505"/>
          <w:sz w:val="32"/>
          <w:szCs w:val="32"/>
        </w:rPr>
        <w:t xml:space="preserve"> </w:t>
      </w:r>
      <w:proofErr w:type="spellStart"/>
      <w:r w:rsidRPr="00316AB5">
        <w:rPr>
          <w:rFonts w:ascii="inherit" w:eastAsia="Times New Roman" w:hAnsi="inherit" w:cs="Segoe UI Historic"/>
          <w:color w:val="050505"/>
          <w:sz w:val="32"/>
          <w:szCs w:val="32"/>
        </w:rPr>
        <w:t>Alo</w:t>
      </w:r>
      <w:proofErr w:type="spellEnd"/>
      <w:r w:rsidRPr="00316AB5">
        <w:rPr>
          <w:rFonts w:ascii="inherit" w:eastAsia="Times New Roman" w:hAnsi="inherit" w:cs="Segoe UI Historic"/>
          <w:color w:val="050505"/>
          <w:sz w:val="32"/>
          <w:szCs w:val="32"/>
        </w:rPr>
        <w:t xml:space="preserve"> </w:t>
      </w:r>
      <w:proofErr w:type="spellStart"/>
      <w:r w:rsidRPr="00316AB5">
        <w:rPr>
          <w:rFonts w:ascii="inherit" w:eastAsia="Times New Roman" w:hAnsi="inherit" w:cs="Segoe UI Historic"/>
          <w:color w:val="050505"/>
          <w:sz w:val="32"/>
          <w:szCs w:val="32"/>
        </w:rPr>
        <w:t>Yansa</w:t>
      </w:r>
      <w:proofErr w:type="spellEnd"/>
      <w:r w:rsidRPr="00316AB5">
        <w:rPr>
          <w:rFonts w:ascii="inherit" w:eastAsia="Times New Roman" w:hAnsi="inherit" w:cs="Segoe UI Historic"/>
          <w:color w:val="050505"/>
          <w:sz w:val="32"/>
          <w:szCs w:val="32"/>
        </w:rPr>
        <w:t xml:space="preserve"> Parnell</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In the vision of </w:t>
      </w:r>
      <w:proofErr w:type="gramStart"/>
      <w:r w:rsidRPr="00316AB5">
        <w:rPr>
          <w:rFonts w:ascii="inherit" w:eastAsia="Times New Roman" w:hAnsi="inherit" w:cs="Segoe UI Historic"/>
          <w:color w:val="050505"/>
          <w:sz w:val="32"/>
          <w:szCs w:val="32"/>
        </w:rPr>
        <w:t>11/22/2020</w:t>
      </w:r>
      <w:proofErr w:type="gramEnd"/>
      <w:r w:rsidRPr="00316AB5">
        <w:rPr>
          <w:rFonts w:ascii="inherit" w:eastAsia="Times New Roman" w:hAnsi="inherit" w:cs="Segoe UI Historic"/>
          <w:color w:val="050505"/>
          <w:sz w:val="32"/>
          <w:szCs w:val="32"/>
        </w:rPr>
        <w:t xml:space="preserve"> there was a strong woman of Character that rose up in the courtyard of the forest. I want to discuss this woman today.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The Strong Woman of Character - She was a fierce powerful woman full of character and compassion, stern in her ways. She called for the dear and had it to kneel before her and she placed the second antler back on the deer. She spoke something and removed her hand from the head of the deer and it </w:t>
      </w:r>
      <w:proofErr w:type="gramStart"/>
      <w:r w:rsidRPr="00316AB5">
        <w:rPr>
          <w:rFonts w:ascii="inherit" w:eastAsia="Times New Roman" w:hAnsi="inherit" w:cs="Segoe UI Historic"/>
          <w:color w:val="050505"/>
          <w:sz w:val="32"/>
          <w:szCs w:val="32"/>
        </w:rPr>
        <w:t>was healed</w:t>
      </w:r>
      <w:proofErr w:type="gramEnd"/>
      <w:r w:rsidRPr="00316AB5">
        <w:rPr>
          <w:rFonts w:ascii="inherit" w:eastAsia="Times New Roman" w:hAnsi="inherit" w:cs="Segoe UI Historic"/>
          <w:color w:val="050505"/>
          <w:sz w:val="32"/>
          <w:szCs w:val="32"/>
        </w:rPr>
        <w:t>. As I watched her, I thought of Esther in the courtyard of the king standing for her people.</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There are </w:t>
      </w:r>
      <w:proofErr w:type="gramStart"/>
      <w:r w:rsidRPr="00316AB5">
        <w:rPr>
          <w:rFonts w:ascii="inherit" w:eastAsia="Times New Roman" w:hAnsi="inherit" w:cs="Segoe UI Historic"/>
          <w:color w:val="050505"/>
          <w:sz w:val="32"/>
          <w:szCs w:val="32"/>
        </w:rPr>
        <w:t>a lot of</w:t>
      </w:r>
      <w:proofErr w:type="gramEnd"/>
      <w:r w:rsidRPr="00316AB5">
        <w:rPr>
          <w:rFonts w:ascii="inherit" w:eastAsia="Times New Roman" w:hAnsi="inherit" w:cs="Segoe UI Historic"/>
          <w:color w:val="050505"/>
          <w:sz w:val="32"/>
          <w:szCs w:val="32"/>
        </w:rPr>
        <w:t xml:space="preserve"> things happening that portrays this strong woman of character rising up in the Aquarian forest. </w:t>
      </w:r>
      <w:proofErr w:type="gramStart"/>
      <w:r w:rsidRPr="00316AB5">
        <w:rPr>
          <w:rFonts w:ascii="inherit" w:eastAsia="Times New Roman" w:hAnsi="inherit" w:cs="Segoe UI Historic"/>
          <w:color w:val="050505"/>
          <w:sz w:val="32"/>
          <w:szCs w:val="32"/>
        </w:rPr>
        <w:t>I'm</w:t>
      </w:r>
      <w:proofErr w:type="gramEnd"/>
      <w:r w:rsidRPr="00316AB5">
        <w:rPr>
          <w:rFonts w:ascii="inherit" w:eastAsia="Times New Roman" w:hAnsi="inherit" w:cs="Segoe UI Historic"/>
          <w:color w:val="050505"/>
          <w:sz w:val="32"/>
          <w:szCs w:val="32"/>
        </w:rPr>
        <w:t xml:space="preserve"> sure you all seen that seventeen house seats were won by Republican women and the house is now thirty-nine states republican and eleven democrat. The strength of the woman </w:t>
      </w:r>
      <w:proofErr w:type="gramStart"/>
      <w:r w:rsidRPr="00316AB5">
        <w:rPr>
          <w:rFonts w:ascii="inherit" w:eastAsia="Times New Roman" w:hAnsi="inherit" w:cs="Segoe UI Historic"/>
          <w:color w:val="050505"/>
          <w:sz w:val="32"/>
          <w:szCs w:val="32"/>
        </w:rPr>
        <w:t>has never been portrayed</w:t>
      </w:r>
      <w:proofErr w:type="gramEnd"/>
      <w:r w:rsidRPr="00316AB5">
        <w:rPr>
          <w:rFonts w:ascii="inherit" w:eastAsia="Times New Roman" w:hAnsi="inherit" w:cs="Segoe UI Historic"/>
          <w:color w:val="050505"/>
          <w:sz w:val="32"/>
          <w:szCs w:val="32"/>
        </w:rPr>
        <w:t xml:space="preserve"> like this in all the history of congress. </w:t>
      </w:r>
      <w:proofErr w:type="gramStart"/>
      <w:r w:rsidRPr="00316AB5">
        <w:rPr>
          <w:rFonts w:ascii="inherit" w:eastAsia="Times New Roman" w:hAnsi="inherit" w:cs="Segoe UI Historic"/>
          <w:color w:val="050505"/>
          <w:sz w:val="32"/>
          <w:szCs w:val="32"/>
        </w:rPr>
        <w:t>And</w:t>
      </w:r>
      <w:proofErr w:type="gramEnd"/>
      <w:r w:rsidRPr="00316AB5">
        <w:rPr>
          <w:rFonts w:ascii="inherit" w:eastAsia="Times New Roman" w:hAnsi="inherit" w:cs="Segoe UI Historic"/>
          <w:color w:val="050505"/>
          <w:sz w:val="32"/>
          <w:szCs w:val="32"/>
        </w:rPr>
        <w:t xml:space="preserve"> the appointment of Justice Amy Coney Barrett. There are 30% more women than men graduating with degrees. The educational, health and political arenas are swiftly producing the women in those fields.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I </w:t>
      </w:r>
      <w:proofErr w:type="gramStart"/>
      <w:r w:rsidRPr="00316AB5">
        <w:rPr>
          <w:rFonts w:ascii="inherit" w:eastAsia="Times New Roman" w:hAnsi="inherit" w:cs="Segoe UI Historic"/>
          <w:color w:val="050505"/>
          <w:sz w:val="32"/>
          <w:szCs w:val="32"/>
        </w:rPr>
        <w:t>haven't</w:t>
      </w:r>
      <w:proofErr w:type="gramEnd"/>
      <w:r w:rsidRPr="00316AB5">
        <w:rPr>
          <w:rFonts w:ascii="inherit" w:eastAsia="Times New Roman" w:hAnsi="inherit" w:cs="Segoe UI Historic"/>
          <w:color w:val="050505"/>
          <w:sz w:val="32"/>
          <w:szCs w:val="32"/>
        </w:rPr>
        <w:t xml:space="preserve"> said too much about it yet, but Aquarius comes in with a leveling of the playing field and brings a strong female to male relationship, oneness. When we get into it this will blow the lid </w:t>
      </w:r>
      <w:proofErr w:type="gramStart"/>
      <w:r w:rsidRPr="00316AB5">
        <w:rPr>
          <w:rFonts w:ascii="inherit" w:eastAsia="Times New Roman" w:hAnsi="inherit" w:cs="Segoe UI Historic"/>
          <w:color w:val="050505"/>
          <w:sz w:val="32"/>
          <w:szCs w:val="32"/>
        </w:rPr>
        <w:t>off of</w:t>
      </w:r>
      <w:proofErr w:type="gramEnd"/>
      <w:r w:rsidRPr="00316AB5">
        <w:rPr>
          <w:rFonts w:ascii="inherit" w:eastAsia="Times New Roman" w:hAnsi="inherit" w:cs="Segoe UI Historic"/>
          <w:color w:val="050505"/>
          <w:sz w:val="32"/>
          <w:szCs w:val="32"/>
        </w:rPr>
        <w:t xml:space="preserve"> things in the traditional message with the new strength and character of the woman.</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This </w:t>
      </w:r>
      <w:proofErr w:type="gramStart"/>
      <w:r w:rsidRPr="00316AB5">
        <w:rPr>
          <w:rFonts w:ascii="inherit" w:eastAsia="Times New Roman" w:hAnsi="inherit" w:cs="Segoe UI Historic"/>
          <w:color w:val="050505"/>
          <w:sz w:val="32"/>
          <w:szCs w:val="32"/>
        </w:rPr>
        <w:t>age</w:t>
      </w:r>
      <w:proofErr w:type="gramEnd"/>
      <w:r w:rsidRPr="00316AB5">
        <w:rPr>
          <w:rFonts w:ascii="inherit" w:eastAsia="Times New Roman" w:hAnsi="inherit" w:cs="Segoe UI Historic"/>
          <w:color w:val="050505"/>
          <w:sz w:val="32"/>
          <w:szCs w:val="32"/>
        </w:rPr>
        <w:t xml:space="preserve"> of Aquarius is going to bring the woman as she should be into the picture of things. Not as docile, not as submissive under the old regime but strong, Deborah, Esther, Mary, Ruth, Tamar, Rahab and many more who displayed the character of the strong woman.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Please listen closely now, in the upfront of this thought today, or you will miss the complete concept of where this woman came from, what this woman is in humanity, and the purpose of its manifestation in creation. If you cannot adjust to this </w:t>
      </w:r>
      <w:proofErr w:type="gramStart"/>
      <w:r w:rsidRPr="00316AB5">
        <w:rPr>
          <w:rFonts w:ascii="inherit" w:eastAsia="Times New Roman" w:hAnsi="inherit" w:cs="Segoe UI Historic"/>
          <w:color w:val="050505"/>
          <w:sz w:val="32"/>
          <w:szCs w:val="32"/>
        </w:rPr>
        <w:t>concept</w:t>
      </w:r>
      <w:proofErr w:type="gramEnd"/>
      <w:r w:rsidRPr="00316AB5">
        <w:rPr>
          <w:rFonts w:ascii="inherit" w:eastAsia="Times New Roman" w:hAnsi="inherit" w:cs="Segoe UI Historic"/>
          <w:color w:val="050505"/>
          <w:sz w:val="32"/>
          <w:szCs w:val="32"/>
        </w:rPr>
        <w:t xml:space="preserve"> you will continue on in the old Taurus, Aries, and Pisces traditions of woman. </w:t>
      </w:r>
      <w:proofErr w:type="gramStart"/>
      <w:r w:rsidRPr="00316AB5">
        <w:rPr>
          <w:rFonts w:ascii="inherit" w:eastAsia="Times New Roman" w:hAnsi="inherit" w:cs="Segoe UI Historic"/>
          <w:color w:val="050505"/>
          <w:sz w:val="32"/>
          <w:szCs w:val="32"/>
        </w:rPr>
        <w:t>It’s</w:t>
      </w:r>
      <w:proofErr w:type="gramEnd"/>
      <w:r w:rsidRPr="00316AB5">
        <w:rPr>
          <w:rFonts w:ascii="inherit" w:eastAsia="Times New Roman" w:hAnsi="inherit" w:cs="Segoe UI Historic"/>
          <w:color w:val="050505"/>
          <w:sz w:val="32"/>
          <w:szCs w:val="32"/>
        </w:rPr>
        <w:t xml:space="preserve"> time to step up to the Aquarian attribute of woman.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lastRenderedPageBreak/>
        <w:t xml:space="preserve">Remove the physical barriers in your mind of male and female, of man and woman. Remove the barriers of cloning, law, masculinity, and the Biblical concepts of woman. Today </w:t>
      </w:r>
      <w:proofErr w:type="gramStart"/>
      <w:r w:rsidRPr="00316AB5">
        <w:rPr>
          <w:rFonts w:ascii="inherit" w:eastAsia="Times New Roman" w:hAnsi="inherit" w:cs="Segoe UI Historic"/>
          <w:color w:val="050505"/>
          <w:sz w:val="32"/>
          <w:szCs w:val="32"/>
        </w:rPr>
        <w:t>I’m</w:t>
      </w:r>
      <w:proofErr w:type="gramEnd"/>
      <w:r w:rsidRPr="00316AB5">
        <w:rPr>
          <w:rFonts w:ascii="inherit" w:eastAsia="Times New Roman" w:hAnsi="inherit" w:cs="Segoe UI Historic"/>
          <w:color w:val="050505"/>
          <w:sz w:val="32"/>
          <w:szCs w:val="32"/>
        </w:rPr>
        <w:t xml:space="preserve"> speaking of ‘Woman’ as a nature, as an attribute in humanity and that natures evolving through time of humanity. </w:t>
      </w:r>
      <w:proofErr w:type="gramStart"/>
      <w:r w:rsidRPr="00316AB5">
        <w:rPr>
          <w:rFonts w:ascii="inherit" w:eastAsia="Times New Roman" w:hAnsi="inherit" w:cs="Segoe UI Historic"/>
          <w:color w:val="050505"/>
          <w:sz w:val="32"/>
          <w:szCs w:val="32"/>
        </w:rPr>
        <w:t>I’m</w:t>
      </w:r>
      <w:proofErr w:type="gramEnd"/>
      <w:r w:rsidRPr="00316AB5">
        <w:rPr>
          <w:rFonts w:ascii="inherit" w:eastAsia="Times New Roman" w:hAnsi="inherit" w:cs="Segoe UI Historic"/>
          <w:color w:val="050505"/>
          <w:sz w:val="32"/>
          <w:szCs w:val="32"/>
        </w:rPr>
        <w:t xml:space="preserve"> speaking of a nature that is in every one of Us, no matter what your physical body and appearance is in this life.</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Remove yourself from the image portrayed from the Garden of Eden. Remove yourself from the image portrayed by the sexual relationship of intimacy. If you </w:t>
      </w:r>
      <w:proofErr w:type="gramStart"/>
      <w:r w:rsidRPr="00316AB5">
        <w:rPr>
          <w:rFonts w:ascii="inherit" w:eastAsia="Times New Roman" w:hAnsi="inherit" w:cs="Segoe UI Historic"/>
          <w:color w:val="050505"/>
          <w:sz w:val="32"/>
          <w:szCs w:val="32"/>
        </w:rPr>
        <w:t>can’t</w:t>
      </w:r>
      <w:proofErr w:type="gramEnd"/>
      <w:r w:rsidRPr="00316AB5">
        <w:rPr>
          <w:rFonts w:ascii="inherit" w:eastAsia="Times New Roman" w:hAnsi="inherit" w:cs="Segoe UI Historic"/>
          <w:color w:val="050505"/>
          <w:sz w:val="32"/>
          <w:szCs w:val="32"/>
        </w:rPr>
        <w:t xml:space="preserve"> do this, you can’t progress in your understanding of woman in Aquarius.</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Where the physical woman came from:</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Genesis 2:20 And Adam gave names to all cattle, and to the fowl of the air, and to every beast of the field; but for Adam there was not found an help meet for him.</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proofErr w:type="gramStart"/>
      <w:r w:rsidRPr="00316AB5">
        <w:rPr>
          <w:rFonts w:ascii="inherit" w:eastAsia="Times New Roman" w:hAnsi="inherit" w:cs="Segoe UI Historic"/>
          <w:color w:val="050505"/>
          <w:sz w:val="32"/>
          <w:szCs w:val="32"/>
        </w:rPr>
        <w:t>21 And</w:t>
      </w:r>
      <w:proofErr w:type="gramEnd"/>
      <w:r w:rsidRPr="00316AB5">
        <w:rPr>
          <w:rFonts w:ascii="inherit" w:eastAsia="Times New Roman" w:hAnsi="inherit" w:cs="Segoe UI Historic"/>
          <w:color w:val="050505"/>
          <w:sz w:val="32"/>
          <w:szCs w:val="32"/>
        </w:rPr>
        <w:t xml:space="preserve"> the LORD God caused a deep sleep to fall upon Adam, and he slept: and he took one of his ribs, and closed up the flesh instead thereof;</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22 And the rib, which the LORD God had taken from man, made </w:t>
      </w:r>
      <w:proofErr w:type="gramStart"/>
      <w:r w:rsidRPr="00316AB5">
        <w:rPr>
          <w:rFonts w:ascii="inherit" w:eastAsia="Times New Roman" w:hAnsi="inherit" w:cs="Segoe UI Historic"/>
          <w:color w:val="050505"/>
          <w:sz w:val="32"/>
          <w:szCs w:val="32"/>
        </w:rPr>
        <w:t>he</w:t>
      </w:r>
      <w:proofErr w:type="gramEnd"/>
      <w:r w:rsidRPr="00316AB5">
        <w:rPr>
          <w:rFonts w:ascii="inherit" w:eastAsia="Times New Roman" w:hAnsi="inherit" w:cs="Segoe UI Historic"/>
          <w:color w:val="050505"/>
          <w:sz w:val="32"/>
          <w:szCs w:val="32"/>
        </w:rPr>
        <w:t xml:space="preserve"> a woman, and brought her unto the man.</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The </w:t>
      </w:r>
      <w:proofErr w:type="gramStart"/>
      <w:r w:rsidRPr="00316AB5">
        <w:rPr>
          <w:rFonts w:ascii="inherit" w:eastAsia="Times New Roman" w:hAnsi="inherit" w:cs="Segoe UI Historic"/>
          <w:color w:val="050505"/>
          <w:sz w:val="32"/>
          <w:szCs w:val="32"/>
        </w:rPr>
        <w:t>physical woman was cloned by the Spirit from the body of Adam</w:t>
      </w:r>
      <w:proofErr w:type="gramEnd"/>
      <w:r w:rsidRPr="00316AB5">
        <w:rPr>
          <w:rFonts w:ascii="inherit" w:eastAsia="Times New Roman" w:hAnsi="inherit" w:cs="Segoe UI Historic"/>
          <w:color w:val="050505"/>
          <w:sz w:val="32"/>
          <w:szCs w:val="32"/>
        </w:rPr>
        <w:t xml:space="preserve">. The Spirit brooded over the piece of Adam’s flesh and formed the physical woman. She </w:t>
      </w:r>
      <w:proofErr w:type="gramStart"/>
      <w:r w:rsidRPr="00316AB5">
        <w:rPr>
          <w:rFonts w:ascii="inherit" w:eastAsia="Times New Roman" w:hAnsi="inherit" w:cs="Segoe UI Historic"/>
          <w:color w:val="050505"/>
          <w:sz w:val="32"/>
          <w:szCs w:val="32"/>
        </w:rPr>
        <w:t>couldn’t</w:t>
      </w:r>
      <w:proofErr w:type="gramEnd"/>
      <w:r w:rsidRPr="00316AB5">
        <w:rPr>
          <w:rFonts w:ascii="inherit" w:eastAsia="Times New Roman" w:hAnsi="inherit" w:cs="Segoe UI Historic"/>
          <w:color w:val="050505"/>
          <w:sz w:val="32"/>
          <w:szCs w:val="32"/>
        </w:rPr>
        <w:t xml:space="preserve"> produce on her own just as a clone cannot produce today. She was not standing in equality with the man. Physically, in the beginning, the woman was not on a level playing field.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Many teach that the female nature that was in Adam </w:t>
      </w:r>
      <w:proofErr w:type="gramStart"/>
      <w:r w:rsidRPr="00316AB5">
        <w:rPr>
          <w:rFonts w:ascii="inherit" w:eastAsia="Times New Roman" w:hAnsi="inherit" w:cs="Segoe UI Historic"/>
          <w:color w:val="050505"/>
          <w:sz w:val="32"/>
          <w:szCs w:val="32"/>
        </w:rPr>
        <w:t>was taken from him and put into the body of the physical woman</w:t>
      </w:r>
      <w:proofErr w:type="gramEnd"/>
      <w:r w:rsidRPr="00316AB5">
        <w:rPr>
          <w:rFonts w:ascii="inherit" w:eastAsia="Times New Roman" w:hAnsi="inherit" w:cs="Segoe UI Historic"/>
          <w:color w:val="050505"/>
          <w:sz w:val="32"/>
          <w:szCs w:val="32"/>
        </w:rPr>
        <w:t xml:space="preserve">. The scripture is clear, “Male and female created he THEM. The Spirit of the woman had the male/female attribute, just as the Spirit of the man had the male/female attribute. In </w:t>
      </w:r>
      <w:proofErr w:type="gramStart"/>
      <w:r w:rsidRPr="00316AB5">
        <w:rPr>
          <w:rFonts w:ascii="inherit" w:eastAsia="Times New Roman" w:hAnsi="inherit" w:cs="Segoe UI Historic"/>
          <w:color w:val="050505"/>
          <w:sz w:val="32"/>
          <w:szCs w:val="32"/>
        </w:rPr>
        <w:t>nature</w:t>
      </w:r>
      <w:proofErr w:type="gramEnd"/>
      <w:r w:rsidRPr="00316AB5">
        <w:rPr>
          <w:rFonts w:ascii="inherit" w:eastAsia="Times New Roman" w:hAnsi="inherit" w:cs="Segoe UI Historic"/>
          <w:color w:val="050505"/>
          <w:sz w:val="32"/>
          <w:szCs w:val="32"/>
        </w:rPr>
        <w:t xml:space="preserve"> the two came here on a level playing field but in the physical the woman was cloned from the man.</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The physical woman cloned in a subservient relationship from the beginning. God and Satan were subservient attributes to the Spirit, revealing the Woman in duality. The woman desired the attributes of God and Satan and started her inward journey revealing them both. </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Virgin, whore, clean, unclean, Bride of Christ, queen of Babylon. </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lastRenderedPageBreak/>
        <w:t>The nature of the woman became as God, producing children and growing in a relationship within the Tree of Knowledge. The woman realized she could be as God and die like men. The woman presented to the man these concepts of intimacy and relationship, of empathy, compassion, newness of life, regeneration, redemption, blood, intercessory and many other attributes. The woman caught the vision of how to create a greater humanity in all of its affairs.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Genesis 3:6 And when the woman saw that the tree was good for food, and that it was pleasant to the eyes, and a tree to be desired to make one wise, she took of the fruit thereof, and did eat, and gave also unto her husband with her; and he did eat.</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The nature is discovery, experience, contrast, color, wisdom, knowledge, regeneration, replenish, and nourish humanity growing it into maturity. The pattern of woman’s nature has just as much strength as the man but we have always catered to the three testaments of Taurus, Aries and Pisces. The woman Andromeda </w:t>
      </w:r>
      <w:proofErr w:type="gramStart"/>
      <w:r w:rsidRPr="00316AB5">
        <w:rPr>
          <w:rFonts w:ascii="inherit" w:eastAsia="Times New Roman" w:hAnsi="inherit" w:cs="Segoe UI Historic"/>
          <w:color w:val="050505"/>
          <w:sz w:val="32"/>
          <w:szCs w:val="32"/>
        </w:rPr>
        <w:t>is not released</w:t>
      </w:r>
      <w:proofErr w:type="gramEnd"/>
      <w:r w:rsidRPr="00316AB5">
        <w:rPr>
          <w:rFonts w:ascii="inherit" w:eastAsia="Times New Roman" w:hAnsi="inherit" w:cs="Segoe UI Historic"/>
          <w:color w:val="050505"/>
          <w:sz w:val="32"/>
          <w:szCs w:val="32"/>
        </w:rPr>
        <w:t xml:space="preserve"> from her chains until the end of the Piscean age by the Aquarian break away to freedom. Pegasus </w:t>
      </w:r>
      <w:proofErr w:type="gramStart"/>
      <w:r w:rsidRPr="00316AB5">
        <w:rPr>
          <w:rFonts w:ascii="inherit" w:eastAsia="Times New Roman" w:hAnsi="inherit" w:cs="Segoe UI Historic"/>
          <w:color w:val="050505"/>
          <w:sz w:val="32"/>
          <w:szCs w:val="32"/>
        </w:rPr>
        <w:t>is ridden</w:t>
      </w:r>
      <w:proofErr w:type="gramEnd"/>
      <w:r w:rsidRPr="00316AB5">
        <w:rPr>
          <w:rFonts w:ascii="inherit" w:eastAsia="Times New Roman" w:hAnsi="inherit" w:cs="Segoe UI Historic"/>
          <w:color w:val="050505"/>
          <w:sz w:val="32"/>
          <w:szCs w:val="32"/>
        </w:rPr>
        <w:t xml:space="preserve"> by Christ to break the chains on the woman and bring her into her nature before the Garden experience.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In the first creation the woman carried the child, (humanity) into the wilderness to be devoured by the blood, the DNA, the red dragon and the male/female nature would mature and grow helping humanity as it changed the nature of the blood, the red dragon. The maturity of Jesus revealed to </w:t>
      </w:r>
      <w:proofErr w:type="gramStart"/>
      <w:r w:rsidRPr="00316AB5">
        <w:rPr>
          <w:rFonts w:ascii="inherit" w:eastAsia="Times New Roman" w:hAnsi="inherit" w:cs="Segoe UI Historic"/>
          <w:color w:val="050505"/>
          <w:sz w:val="32"/>
          <w:szCs w:val="32"/>
        </w:rPr>
        <w:t>Us</w:t>
      </w:r>
      <w:proofErr w:type="gramEnd"/>
      <w:r w:rsidRPr="00316AB5">
        <w:rPr>
          <w:rFonts w:ascii="inherit" w:eastAsia="Times New Roman" w:hAnsi="inherit" w:cs="Segoe UI Historic"/>
          <w:color w:val="050505"/>
          <w:sz w:val="32"/>
          <w:szCs w:val="32"/>
        </w:rPr>
        <w:t xml:space="preserve"> that the male/female relationship had matured in that body and was ready to make the next step of progression.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In the second </w:t>
      </w:r>
      <w:proofErr w:type="gramStart"/>
      <w:r w:rsidRPr="00316AB5">
        <w:rPr>
          <w:rFonts w:ascii="inherit" w:eastAsia="Times New Roman" w:hAnsi="inherit" w:cs="Segoe UI Historic"/>
          <w:color w:val="050505"/>
          <w:sz w:val="32"/>
          <w:szCs w:val="32"/>
        </w:rPr>
        <w:t>creation</w:t>
      </w:r>
      <w:proofErr w:type="gramEnd"/>
      <w:r w:rsidRPr="00316AB5">
        <w:rPr>
          <w:rFonts w:ascii="inherit" w:eastAsia="Times New Roman" w:hAnsi="inherit" w:cs="Segoe UI Historic"/>
          <w:color w:val="050505"/>
          <w:sz w:val="32"/>
          <w:szCs w:val="32"/>
        </w:rPr>
        <w:t xml:space="preserve"> the woman carried the young man nature in the womb and nourished it, speaking from the Spirit the truth that this child was of the Holy Ghost. She carried it into the wilderness and nourished the man nature under the Joseph ministry until she could return to the homeland. She hid him away in Egypt (the wilderness), while Herod, the red dragon tried to devour the female/male nature in unity. The red dragon devoured the male/female nature that had matured on Calvary and changed the blood system, humanity forevermore.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In the third </w:t>
      </w:r>
      <w:proofErr w:type="gramStart"/>
      <w:r w:rsidRPr="00316AB5">
        <w:rPr>
          <w:rFonts w:ascii="inherit" w:eastAsia="Times New Roman" w:hAnsi="inherit" w:cs="Segoe UI Historic"/>
          <w:color w:val="050505"/>
          <w:sz w:val="32"/>
          <w:szCs w:val="32"/>
        </w:rPr>
        <w:t>creation</w:t>
      </w:r>
      <w:proofErr w:type="gramEnd"/>
      <w:r w:rsidRPr="00316AB5">
        <w:rPr>
          <w:rFonts w:ascii="inherit" w:eastAsia="Times New Roman" w:hAnsi="inherit" w:cs="Segoe UI Historic"/>
          <w:color w:val="050505"/>
          <w:sz w:val="32"/>
          <w:szCs w:val="32"/>
        </w:rPr>
        <w:t xml:space="preserve"> the woman carried the man nature in her with child and she was a great wonder in heaven. Humanity, the red dragon was </w:t>
      </w:r>
      <w:r w:rsidRPr="00316AB5">
        <w:rPr>
          <w:rFonts w:ascii="inherit" w:eastAsia="Times New Roman" w:hAnsi="inherit" w:cs="Segoe UI Historic"/>
          <w:color w:val="050505"/>
          <w:sz w:val="32"/>
          <w:szCs w:val="32"/>
        </w:rPr>
        <w:lastRenderedPageBreak/>
        <w:t>there waiting to devour the man nature before the female/male nature could unite and the woman carried that nature in her into the wilderness to mature beneath the wings of an eagle. This was happening while humanity the red dragon devoured the man nature and the connection of male/female maturity transformed and changed the red dragon who began to spew water out of its mouth to destroy all the old systems that it has set up. LOOK AT TODAY!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Rev.12:</w:t>
      </w:r>
      <w:proofErr w:type="gramStart"/>
      <w:r w:rsidRPr="00316AB5">
        <w:rPr>
          <w:rFonts w:ascii="inherit" w:eastAsia="Times New Roman" w:hAnsi="inherit" w:cs="Segoe UI Historic"/>
          <w:color w:val="050505"/>
          <w:sz w:val="32"/>
          <w:szCs w:val="32"/>
        </w:rPr>
        <w:t>1</w:t>
      </w:r>
      <w:proofErr w:type="gramEnd"/>
      <w:r w:rsidRPr="00316AB5">
        <w:rPr>
          <w:rFonts w:ascii="inherit" w:eastAsia="Times New Roman" w:hAnsi="inherit" w:cs="Segoe UI Historic"/>
          <w:color w:val="050505"/>
          <w:sz w:val="32"/>
          <w:szCs w:val="32"/>
        </w:rPr>
        <w:t xml:space="preserve"> And there appeared a great wonder in heaven; a woman clothed with the sun, and the moon under her feet, and upon her head a crown of twelve stars:</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proofErr w:type="gramStart"/>
      <w:r w:rsidRPr="00316AB5">
        <w:rPr>
          <w:rFonts w:ascii="inherit" w:eastAsia="Times New Roman" w:hAnsi="inherit" w:cs="Segoe UI Historic"/>
          <w:color w:val="050505"/>
          <w:sz w:val="32"/>
          <w:szCs w:val="32"/>
        </w:rPr>
        <w:t>2 And</w:t>
      </w:r>
      <w:proofErr w:type="gramEnd"/>
      <w:r w:rsidRPr="00316AB5">
        <w:rPr>
          <w:rFonts w:ascii="inherit" w:eastAsia="Times New Roman" w:hAnsi="inherit" w:cs="Segoe UI Historic"/>
          <w:color w:val="050505"/>
          <w:sz w:val="32"/>
          <w:szCs w:val="32"/>
        </w:rPr>
        <w:t xml:space="preserve"> she being with child cried, travailing in birth, and pained to be delivered.</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proofErr w:type="gramStart"/>
      <w:r w:rsidRPr="00316AB5">
        <w:rPr>
          <w:rFonts w:ascii="inherit" w:eastAsia="Times New Roman" w:hAnsi="inherit" w:cs="Segoe UI Historic"/>
          <w:color w:val="050505"/>
          <w:sz w:val="32"/>
          <w:szCs w:val="32"/>
        </w:rPr>
        <w:t>And</w:t>
      </w:r>
      <w:proofErr w:type="gramEnd"/>
      <w:r w:rsidRPr="00316AB5">
        <w:rPr>
          <w:rFonts w:ascii="inherit" w:eastAsia="Times New Roman" w:hAnsi="inherit" w:cs="Segoe UI Historic"/>
          <w:color w:val="050505"/>
          <w:sz w:val="32"/>
          <w:szCs w:val="32"/>
        </w:rPr>
        <w:t xml:space="preserve"> there appeared another wonder in heaven; and behold a great red dragon, the dragon stood before the woman which was ready to be delivered, for to devour her child as soon as it was born.</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proofErr w:type="gramStart"/>
      <w:r w:rsidRPr="00316AB5">
        <w:rPr>
          <w:rFonts w:ascii="inherit" w:eastAsia="Times New Roman" w:hAnsi="inherit" w:cs="Segoe UI Historic"/>
          <w:color w:val="050505"/>
          <w:sz w:val="32"/>
          <w:szCs w:val="32"/>
        </w:rPr>
        <w:t>And</w:t>
      </w:r>
      <w:proofErr w:type="gramEnd"/>
      <w:r w:rsidRPr="00316AB5">
        <w:rPr>
          <w:rFonts w:ascii="inherit" w:eastAsia="Times New Roman" w:hAnsi="inherit" w:cs="Segoe UI Historic"/>
          <w:color w:val="050505"/>
          <w:sz w:val="32"/>
          <w:szCs w:val="32"/>
        </w:rPr>
        <w:t xml:space="preserve"> she brought forth a man child, who was to rule all nations with a rod of iron: and her child was caught up unto God, and to his throne.</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13 And when the dragon saw that he was cast unto the earth, he persecuted the </w:t>
      </w:r>
      <w:proofErr w:type="gramStart"/>
      <w:r w:rsidRPr="00316AB5">
        <w:rPr>
          <w:rFonts w:ascii="inherit" w:eastAsia="Times New Roman" w:hAnsi="inherit" w:cs="Segoe UI Historic"/>
          <w:color w:val="050505"/>
          <w:sz w:val="32"/>
          <w:szCs w:val="32"/>
        </w:rPr>
        <w:t>woman which</w:t>
      </w:r>
      <w:proofErr w:type="gramEnd"/>
      <w:r w:rsidRPr="00316AB5">
        <w:rPr>
          <w:rFonts w:ascii="inherit" w:eastAsia="Times New Roman" w:hAnsi="inherit" w:cs="Segoe UI Historic"/>
          <w:color w:val="050505"/>
          <w:sz w:val="32"/>
          <w:szCs w:val="32"/>
        </w:rPr>
        <w:t xml:space="preserve"> brought forth the man child.</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14 And to the woman were given two wings of a great </w:t>
      </w:r>
      <w:proofErr w:type="gramStart"/>
      <w:r w:rsidRPr="00316AB5">
        <w:rPr>
          <w:rFonts w:ascii="inherit" w:eastAsia="Times New Roman" w:hAnsi="inherit" w:cs="Segoe UI Historic"/>
          <w:color w:val="050505"/>
          <w:sz w:val="32"/>
          <w:szCs w:val="32"/>
        </w:rPr>
        <w:t>eagle, that she might fly into the wilderness, into her place, where she is nourished for a time, and times, and half a time,</w:t>
      </w:r>
      <w:proofErr w:type="gramEnd"/>
      <w:r w:rsidRPr="00316AB5">
        <w:rPr>
          <w:rFonts w:ascii="inherit" w:eastAsia="Times New Roman" w:hAnsi="inherit" w:cs="Segoe UI Historic"/>
          <w:color w:val="050505"/>
          <w:sz w:val="32"/>
          <w:szCs w:val="32"/>
        </w:rPr>
        <w:t xml:space="preserve"> from the face of the serpent.</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proofErr w:type="gramStart"/>
      <w:r w:rsidRPr="00316AB5">
        <w:rPr>
          <w:rFonts w:ascii="inherit" w:eastAsia="Times New Roman" w:hAnsi="inherit" w:cs="Segoe UI Historic"/>
          <w:color w:val="050505"/>
          <w:sz w:val="32"/>
          <w:szCs w:val="32"/>
        </w:rPr>
        <w:t>15 And</w:t>
      </w:r>
      <w:proofErr w:type="gramEnd"/>
      <w:r w:rsidRPr="00316AB5">
        <w:rPr>
          <w:rFonts w:ascii="inherit" w:eastAsia="Times New Roman" w:hAnsi="inherit" w:cs="Segoe UI Historic"/>
          <w:color w:val="050505"/>
          <w:sz w:val="32"/>
          <w:szCs w:val="32"/>
        </w:rPr>
        <w:t xml:space="preserve"> the serpent cast out of his mouth water as a flood after the woman, that he might cause her to be carried away of the flood.</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16 And the earth helped the woman, and the earth opened her mouth, and swallowed up the </w:t>
      </w:r>
      <w:proofErr w:type="gramStart"/>
      <w:r w:rsidRPr="00316AB5">
        <w:rPr>
          <w:rFonts w:ascii="inherit" w:eastAsia="Times New Roman" w:hAnsi="inherit" w:cs="Segoe UI Historic"/>
          <w:color w:val="050505"/>
          <w:sz w:val="32"/>
          <w:szCs w:val="32"/>
        </w:rPr>
        <w:t>flood which</w:t>
      </w:r>
      <w:proofErr w:type="gramEnd"/>
      <w:r w:rsidRPr="00316AB5">
        <w:rPr>
          <w:rFonts w:ascii="inherit" w:eastAsia="Times New Roman" w:hAnsi="inherit" w:cs="Segoe UI Historic"/>
          <w:color w:val="050505"/>
          <w:sz w:val="32"/>
          <w:szCs w:val="32"/>
        </w:rPr>
        <w:t xml:space="preserve"> the dragon cast out of his mouth.</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proofErr w:type="gramStart"/>
      <w:r w:rsidRPr="00316AB5">
        <w:rPr>
          <w:rFonts w:ascii="inherit" w:eastAsia="Times New Roman" w:hAnsi="inherit" w:cs="Segoe UI Historic"/>
          <w:color w:val="050505"/>
          <w:sz w:val="32"/>
          <w:szCs w:val="32"/>
        </w:rPr>
        <w:t>17 And</w:t>
      </w:r>
      <w:proofErr w:type="gramEnd"/>
      <w:r w:rsidRPr="00316AB5">
        <w:rPr>
          <w:rFonts w:ascii="inherit" w:eastAsia="Times New Roman" w:hAnsi="inherit" w:cs="Segoe UI Historic"/>
          <w:color w:val="050505"/>
          <w:sz w:val="32"/>
          <w:szCs w:val="32"/>
        </w:rPr>
        <w:t xml:space="preserve"> the dragon was wroth with the woman, and went to make war with the remnant of her seed,</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Listen to your heart and to the writing. </w:t>
      </w:r>
      <w:proofErr w:type="gramStart"/>
      <w:r w:rsidRPr="00316AB5">
        <w:rPr>
          <w:rFonts w:ascii="inherit" w:eastAsia="Times New Roman" w:hAnsi="inherit" w:cs="Segoe UI Historic"/>
          <w:color w:val="050505"/>
          <w:sz w:val="32"/>
          <w:szCs w:val="32"/>
        </w:rPr>
        <w:t>It’s</w:t>
      </w:r>
      <w:proofErr w:type="gramEnd"/>
      <w:r w:rsidRPr="00316AB5">
        <w:rPr>
          <w:rFonts w:ascii="inherit" w:eastAsia="Times New Roman" w:hAnsi="inherit" w:cs="Segoe UI Historic"/>
          <w:color w:val="050505"/>
          <w:sz w:val="32"/>
          <w:szCs w:val="32"/>
        </w:rPr>
        <w:t xml:space="preserve"> revealed now, the scripture is all about the male nature being birthed, being nourished, and maturing inside the female nature. The two attributes have never parted and have always been in oneness and full strength.</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Woman nature is the key to birthing the new earth. Just as a man is the </w:t>
      </w:r>
      <w:proofErr w:type="gramStart"/>
      <w:r w:rsidRPr="00316AB5">
        <w:rPr>
          <w:rFonts w:ascii="inherit" w:eastAsia="Times New Roman" w:hAnsi="inherit" w:cs="Segoe UI Historic"/>
          <w:color w:val="050505"/>
          <w:sz w:val="32"/>
          <w:szCs w:val="32"/>
        </w:rPr>
        <w:t>testator</w:t>
      </w:r>
      <w:proofErr w:type="gramEnd"/>
      <w:r w:rsidRPr="00316AB5">
        <w:rPr>
          <w:rFonts w:ascii="inherit" w:eastAsia="Times New Roman" w:hAnsi="inherit" w:cs="Segoe UI Historic"/>
          <w:color w:val="050505"/>
          <w:sz w:val="32"/>
          <w:szCs w:val="32"/>
        </w:rPr>
        <w:t xml:space="preserve"> the woman is the transition.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lastRenderedPageBreak/>
        <w:t xml:space="preserve">The entry of the woman and what </w:t>
      </w:r>
      <w:proofErr w:type="gramStart"/>
      <w:r w:rsidRPr="00316AB5">
        <w:rPr>
          <w:rFonts w:ascii="inherit" w:eastAsia="Times New Roman" w:hAnsi="inherit" w:cs="Segoe UI Historic"/>
          <w:color w:val="050505"/>
          <w:sz w:val="32"/>
          <w:szCs w:val="32"/>
        </w:rPr>
        <w:t>was said</w:t>
      </w:r>
      <w:proofErr w:type="gramEnd"/>
      <w:r w:rsidRPr="00316AB5">
        <w:rPr>
          <w:rFonts w:ascii="inherit" w:eastAsia="Times New Roman" w:hAnsi="inherit" w:cs="Segoe UI Historic"/>
          <w:color w:val="050505"/>
          <w:sz w:val="32"/>
          <w:szCs w:val="32"/>
        </w:rPr>
        <w:t xml:space="preserve"> in the vision has great meaning. </w:t>
      </w:r>
      <w:proofErr w:type="gramStart"/>
      <w:r w:rsidRPr="00316AB5">
        <w:rPr>
          <w:rFonts w:ascii="inherit" w:eastAsia="Times New Roman" w:hAnsi="inherit" w:cs="Segoe UI Historic"/>
          <w:color w:val="050505"/>
          <w:sz w:val="32"/>
          <w:szCs w:val="32"/>
        </w:rPr>
        <w:t>I'm</w:t>
      </w:r>
      <w:proofErr w:type="gramEnd"/>
      <w:r w:rsidRPr="00316AB5">
        <w:rPr>
          <w:rFonts w:ascii="inherit" w:eastAsia="Times New Roman" w:hAnsi="inherit" w:cs="Segoe UI Historic"/>
          <w:color w:val="050505"/>
          <w:sz w:val="32"/>
          <w:szCs w:val="32"/>
        </w:rPr>
        <w:t xml:space="preserve"> still pondering and seeing a lot of strength in the rise of the true attribute of woman in Us, All of Us.</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Everything that </w:t>
      </w:r>
      <w:proofErr w:type="gramStart"/>
      <w:r w:rsidRPr="00316AB5">
        <w:rPr>
          <w:rFonts w:ascii="inherit" w:eastAsia="Times New Roman" w:hAnsi="inherit" w:cs="Segoe UI Historic"/>
          <w:color w:val="050505"/>
          <w:sz w:val="32"/>
          <w:szCs w:val="32"/>
        </w:rPr>
        <w:t>I've</w:t>
      </w:r>
      <w:proofErr w:type="gramEnd"/>
      <w:r w:rsidRPr="00316AB5">
        <w:rPr>
          <w:rFonts w:ascii="inherit" w:eastAsia="Times New Roman" w:hAnsi="inherit" w:cs="Segoe UI Historic"/>
          <w:color w:val="050505"/>
          <w:sz w:val="32"/>
          <w:szCs w:val="32"/>
        </w:rPr>
        <w:t xml:space="preserve"> read has both Saturn and Uranus as the planets of Aquarius but Uranus with the greater leadership and influence. Uranus being the female nature is interesting. I see it growing all the time as Saturn releases its stronghold of rules, regulations and male influence. </w:t>
      </w:r>
      <w:proofErr w:type="gramStart"/>
      <w:r w:rsidRPr="00316AB5">
        <w:rPr>
          <w:rFonts w:ascii="inherit" w:eastAsia="Times New Roman" w:hAnsi="inherit" w:cs="Segoe UI Historic"/>
          <w:color w:val="050505"/>
          <w:sz w:val="32"/>
          <w:szCs w:val="32"/>
        </w:rPr>
        <w:t>It's</w:t>
      </w:r>
      <w:proofErr w:type="gramEnd"/>
      <w:r w:rsidRPr="00316AB5">
        <w:rPr>
          <w:rFonts w:ascii="inherit" w:eastAsia="Times New Roman" w:hAnsi="inherit" w:cs="Segoe UI Historic"/>
          <w:color w:val="050505"/>
          <w:sz w:val="32"/>
          <w:szCs w:val="32"/>
        </w:rPr>
        <w:t xml:space="preserve"> an interesting time for the rise of the strong woman character.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Our Aquarian will and good pleasure is to manifest in full strength these attributes in oneness. </w:t>
      </w:r>
      <w:proofErr w:type="gramStart"/>
      <w:r w:rsidRPr="00316AB5">
        <w:rPr>
          <w:rFonts w:ascii="inherit" w:eastAsia="Times New Roman" w:hAnsi="inherit" w:cs="Segoe UI Historic"/>
          <w:color w:val="050505"/>
          <w:sz w:val="32"/>
          <w:szCs w:val="32"/>
        </w:rPr>
        <w:t>We’ve</w:t>
      </w:r>
      <w:proofErr w:type="gramEnd"/>
      <w:r w:rsidRPr="00316AB5">
        <w:rPr>
          <w:rFonts w:ascii="inherit" w:eastAsia="Times New Roman" w:hAnsi="inherit" w:cs="Segoe UI Historic"/>
          <w:color w:val="050505"/>
          <w:sz w:val="32"/>
          <w:szCs w:val="32"/>
        </w:rPr>
        <w:t xml:space="preserve"> watched the pattern throughout the creations how the woman nature prevailed in the weak times of the male, birthing another age, another civilization, another dispensation time and time again. The male </w:t>
      </w:r>
      <w:proofErr w:type="gramStart"/>
      <w:r w:rsidRPr="00316AB5">
        <w:rPr>
          <w:rFonts w:ascii="inherit" w:eastAsia="Times New Roman" w:hAnsi="inherit" w:cs="Segoe UI Historic"/>
          <w:color w:val="050505"/>
          <w:sz w:val="32"/>
          <w:szCs w:val="32"/>
        </w:rPr>
        <w:t>is matured</w:t>
      </w:r>
      <w:proofErr w:type="gramEnd"/>
      <w:r w:rsidRPr="00316AB5">
        <w:rPr>
          <w:rFonts w:ascii="inherit" w:eastAsia="Times New Roman" w:hAnsi="inherit" w:cs="Segoe UI Historic"/>
          <w:color w:val="050505"/>
          <w:sz w:val="32"/>
          <w:szCs w:val="32"/>
        </w:rPr>
        <w:t xml:space="preserve"> in the female.</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The female </w:t>
      </w:r>
      <w:proofErr w:type="gramStart"/>
      <w:r w:rsidRPr="00316AB5">
        <w:rPr>
          <w:rFonts w:ascii="inherit" w:eastAsia="Times New Roman" w:hAnsi="inherit" w:cs="Segoe UI Historic"/>
          <w:color w:val="050505"/>
          <w:sz w:val="32"/>
          <w:szCs w:val="32"/>
        </w:rPr>
        <w:t>Praying</w:t>
      </w:r>
      <w:proofErr w:type="gramEnd"/>
      <w:r w:rsidRPr="00316AB5">
        <w:rPr>
          <w:rFonts w:ascii="inherit" w:eastAsia="Times New Roman" w:hAnsi="inherit" w:cs="Segoe UI Historic"/>
          <w:color w:val="050505"/>
          <w:sz w:val="32"/>
          <w:szCs w:val="32"/>
        </w:rPr>
        <w:t xml:space="preserve"> Mantis reveals to us the story when she is pregnant she eats the male in his weakness and birth’s another creation. I hope you </w:t>
      </w:r>
      <w:proofErr w:type="gramStart"/>
      <w:r w:rsidRPr="00316AB5">
        <w:rPr>
          <w:rFonts w:ascii="inherit" w:eastAsia="Times New Roman" w:hAnsi="inherit" w:cs="Segoe UI Historic"/>
          <w:color w:val="050505"/>
          <w:sz w:val="32"/>
          <w:szCs w:val="32"/>
        </w:rPr>
        <w:t>don’t</w:t>
      </w:r>
      <w:proofErr w:type="gramEnd"/>
      <w:r w:rsidRPr="00316AB5">
        <w:rPr>
          <w:rFonts w:ascii="inherit" w:eastAsia="Times New Roman" w:hAnsi="inherit" w:cs="Segoe UI Historic"/>
          <w:color w:val="050505"/>
          <w:sz w:val="32"/>
          <w:szCs w:val="32"/>
        </w:rPr>
        <w:t xml:space="preserve"> get too upset message group but listen and look, ‘The female is the one leading this dance in Aquarius’. She has matured! She manifested all of her subservient attributes through two creations. We know every detail. Now, a fully matured woman </w:t>
      </w:r>
      <w:proofErr w:type="gramStart"/>
      <w:r w:rsidRPr="00316AB5">
        <w:rPr>
          <w:rFonts w:ascii="inherit" w:eastAsia="Times New Roman" w:hAnsi="inherit" w:cs="Segoe UI Historic"/>
          <w:color w:val="050505"/>
          <w:sz w:val="32"/>
          <w:szCs w:val="32"/>
        </w:rPr>
        <w:t>Is</w:t>
      </w:r>
      <w:proofErr w:type="gramEnd"/>
      <w:r w:rsidRPr="00316AB5">
        <w:rPr>
          <w:rFonts w:ascii="inherit" w:eastAsia="Times New Roman" w:hAnsi="inherit" w:cs="Segoe UI Historic"/>
          <w:color w:val="050505"/>
          <w:sz w:val="32"/>
          <w:szCs w:val="32"/>
        </w:rPr>
        <w:t xml:space="preserve"> birthing a new creation and it is the female/male nature coming forth from the womb in a level playing field. Spirituality, Science, astrology, and all humanity is displaying this in the presence of the present. ~AAY~</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20-1213 </w:t>
      </w:r>
      <w:proofErr w:type="gramStart"/>
      <w:r w:rsidRPr="00316AB5">
        <w:rPr>
          <w:rFonts w:ascii="inherit" w:eastAsia="Times New Roman" w:hAnsi="inherit" w:cs="Segoe UI Historic"/>
          <w:color w:val="050505"/>
          <w:sz w:val="32"/>
          <w:szCs w:val="32"/>
        </w:rPr>
        <w:t>The</w:t>
      </w:r>
      <w:proofErr w:type="gramEnd"/>
      <w:r w:rsidRPr="00316AB5">
        <w:rPr>
          <w:rFonts w:ascii="inherit" w:eastAsia="Times New Roman" w:hAnsi="inherit" w:cs="Segoe UI Historic"/>
          <w:color w:val="050505"/>
          <w:sz w:val="32"/>
          <w:szCs w:val="32"/>
        </w:rPr>
        <w:t xml:space="preserve"> Strong Woman of Character</w:t>
      </w:r>
    </w:p>
    <w:p w:rsidR="00316AB5" w:rsidRPr="00316AB5" w:rsidRDefault="00316AB5" w:rsidP="00316AB5">
      <w:pPr>
        <w:shd w:val="clear" w:color="auto" w:fill="FFFFFF"/>
        <w:spacing w:after="0" w:line="240" w:lineRule="auto"/>
        <w:rPr>
          <w:rFonts w:ascii="inherit" w:eastAsia="Times New Roman" w:hAnsi="inherit" w:cs="Segoe UI Historic"/>
          <w:color w:val="050505"/>
          <w:sz w:val="32"/>
          <w:szCs w:val="32"/>
        </w:rPr>
      </w:pPr>
      <w:r w:rsidRPr="00316AB5">
        <w:rPr>
          <w:rFonts w:ascii="inherit" w:eastAsia="Times New Roman" w:hAnsi="inherit" w:cs="Segoe UI Historic"/>
          <w:color w:val="050505"/>
          <w:sz w:val="32"/>
          <w:szCs w:val="32"/>
        </w:rPr>
        <w:t xml:space="preserve">Notes of </w:t>
      </w:r>
      <w:proofErr w:type="spellStart"/>
      <w:r w:rsidRPr="00316AB5">
        <w:rPr>
          <w:rFonts w:ascii="inherit" w:eastAsia="Times New Roman" w:hAnsi="inherit" w:cs="Segoe UI Historic"/>
          <w:color w:val="050505"/>
          <w:sz w:val="32"/>
          <w:szCs w:val="32"/>
        </w:rPr>
        <w:t>Atori</w:t>
      </w:r>
      <w:proofErr w:type="spellEnd"/>
      <w:r w:rsidRPr="00316AB5">
        <w:rPr>
          <w:rFonts w:ascii="inherit" w:eastAsia="Times New Roman" w:hAnsi="inherit" w:cs="Segoe UI Historic"/>
          <w:color w:val="050505"/>
          <w:sz w:val="32"/>
          <w:szCs w:val="32"/>
        </w:rPr>
        <w:t xml:space="preserve"> </w:t>
      </w:r>
      <w:proofErr w:type="spellStart"/>
      <w:r w:rsidRPr="00316AB5">
        <w:rPr>
          <w:rFonts w:ascii="inherit" w:eastAsia="Times New Roman" w:hAnsi="inherit" w:cs="Segoe UI Historic"/>
          <w:color w:val="050505"/>
          <w:sz w:val="32"/>
          <w:szCs w:val="32"/>
        </w:rPr>
        <w:t>Alo</w:t>
      </w:r>
      <w:proofErr w:type="spellEnd"/>
      <w:r w:rsidRPr="00316AB5">
        <w:rPr>
          <w:rFonts w:ascii="inherit" w:eastAsia="Times New Roman" w:hAnsi="inherit" w:cs="Segoe UI Historic"/>
          <w:color w:val="050505"/>
          <w:sz w:val="32"/>
          <w:szCs w:val="32"/>
        </w:rPr>
        <w:t xml:space="preserve"> </w:t>
      </w:r>
      <w:proofErr w:type="spellStart"/>
      <w:r w:rsidRPr="00316AB5">
        <w:rPr>
          <w:rFonts w:ascii="inherit" w:eastAsia="Times New Roman" w:hAnsi="inherit" w:cs="Segoe UI Historic"/>
          <w:color w:val="050505"/>
          <w:sz w:val="32"/>
          <w:szCs w:val="32"/>
        </w:rPr>
        <w:t>Yansa</w:t>
      </w:r>
      <w:proofErr w:type="spellEnd"/>
      <w:r w:rsidRPr="00316AB5">
        <w:rPr>
          <w:rFonts w:ascii="inherit" w:eastAsia="Times New Roman" w:hAnsi="inherit" w:cs="Segoe UI Historic"/>
          <w:color w:val="050505"/>
          <w:sz w:val="32"/>
          <w:szCs w:val="32"/>
        </w:rPr>
        <w:t xml:space="preserve"> Parnell</w:t>
      </w:r>
    </w:p>
    <w:p w:rsidR="00871812" w:rsidRPr="00316AB5" w:rsidRDefault="00871812" w:rsidP="00316AB5">
      <w:pPr>
        <w:rPr>
          <w:sz w:val="32"/>
          <w:szCs w:val="32"/>
        </w:rPr>
      </w:pPr>
    </w:p>
    <w:sectPr w:rsidR="00871812" w:rsidRPr="00316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I1sDA1tjA2MjC1NDdU0lEKTi0uzszPAykwrAUAeB+MkSwAAAA="/>
  </w:docVars>
  <w:rsids>
    <w:rsidRoot w:val="00316AB5"/>
    <w:rsid w:val="00316AB5"/>
    <w:rsid w:val="00871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80CF56-E3F5-4AF3-8C17-9BC6DF0DD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6071961">
      <w:bodyDiv w:val="1"/>
      <w:marLeft w:val="0"/>
      <w:marRight w:val="0"/>
      <w:marTop w:val="0"/>
      <w:marBottom w:val="0"/>
      <w:divBdr>
        <w:top w:val="none" w:sz="0" w:space="0" w:color="auto"/>
        <w:left w:val="none" w:sz="0" w:space="0" w:color="auto"/>
        <w:bottom w:val="none" w:sz="0" w:space="0" w:color="auto"/>
        <w:right w:val="none" w:sz="0" w:space="0" w:color="auto"/>
      </w:divBdr>
      <w:divsChild>
        <w:div w:id="662318845">
          <w:marLeft w:val="0"/>
          <w:marRight w:val="0"/>
          <w:marTop w:val="0"/>
          <w:marBottom w:val="0"/>
          <w:divBdr>
            <w:top w:val="none" w:sz="0" w:space="0" w:color="auto"/>
            <w:left w:val="none" w:sz="0" w:space="0" w:color="auto"/>
            <w:bottom w:val="none" w:sz="0" w:space="0" w:color="auto"/>
            <w:right w:val="none" w:sz="0" w:space="0" w:color="auto"/>
          </w:divBdr>
        </w:div>
        <w:div w:id="664166189">
          <w:marLeft w:val="0"/>
          <w:marRight w:val="0"/>
          <w:marTop w:val="0"/>
          <w:marBottom w:val="0"/>
          <w:divBdr>
            <w:top w:val="none" w:sz="0" w:space="0" w:color="auto"/>
            <w:left w:val="none" w:sz="0" w:space="0" w:color="auto"/>
            <w:bottom w:val="none" w:sz="0" w:space="0" w:color="auto"/>
            <w:right w:val="none" w:sz="0" w:space="0" w:color="auto"/>
          </w:divBdr>
        </w:div>
        <w:div w:id="385222212">
          <w:marLeft w:val="0"/>
          <w:marRight w:val="0"/>
          <w:marTop w:val="120"/>
          <w:marBottom w:val="0"/>
          <w:divBdr>
            <w:top w:val="none" w:sz="0" w:space="0" w:color="auto"/>
            <w:left w:val="none" w:sz="0" w:space="0" w:color="auto"/>
            <w:bottom w:val="none" w:sz="0" w:space="0" w:color="auto"/>
            <w:right w:val="none" w:sz="0" w:space="0" w:color="auto"/>
          </w:divBdr>
          <w:divsChild>
            <w:div w:id="1982225829">
              <w:marLeft w:val="0"/>
              <w:marRight w:val="0"/>
              <w:marTop w:val="0"/>
              <w:marBottom w:val="0"/>
              <w:divBdr>
                <w:top w:val="none" w:sz="0" w:space="0" w:color="auto"/>
                <w:left w:val="none" w:sz="0" w:space="0" w:color="auto"/>
                <w:bottom w:val="none" w:sz="0" w:space="0" w:color="auto"/>
                <w:right w:val="none" w:sz="0" w:space="0" w:color="auto"/>
              </w:divBdr>
            </w:div>
          </w:divsChild>
        </w:div>
        <w:div w:id="649872933">
          <w:marLeft w:val="0"/>
          <w:marRight w:val="0"/>
          <w:marTop w:val="120"/>
          <w:marBottom w:val="0"/>
          <w:divBdr>
            <w:top w:val="none" w:sz="0" w:space="0" w:color="auto"/>
            <w:left w:val="none" w:sz="0" w:space="0" w:color="auto"/>
            <w:bottom w:val="none" w:sz="0" w:space="0" w:color="auto"/>
            <w:right w:val="none" w:sz="0" w:space="0" w:color="auto"/>
          </w:divBdr>
          <w:divsChild>
            <w:div w:id="1844083468">
              <w:marLeft w:val="0"/>
              <w:marRight w:val="0"/>
              <w:marTop w:val="0"/>
              <w:marBottom w:val="0"/>
              <w:divBdr>
                <w:top w:val="none" w:sz="0" w:space="0" w:color="auto"/>
                <w:left w:val="none" w:sz="0" w:space="0" w:color="auto"/>
                <w:bottom w:val="none" w:sz="0" w:space="0" w:color="auto"/>
                <w:right w:val="none" w:sz="0" w:space="0" w:color="auto"/>
              </w:divBdr>
            </w:div>
          </w:divsChild>
        </w:div>
        <w:div w:id="1039818226">
          <w:marLeft w:val="0"/>
          <w:marRight w:val="0"/>
          <w:marTop w:val="120"/>
          <w:marBottom w:val="0"/>
          <w:divBdr>
            <w:top w:val="none" w:sz="0" w:space="0" w:color="auto"/>
            <w:left w:val="none" w:sz="0" w:space="0" w:color="auto"/>
            <w:bottom w:val="none" w:sz="0" w:space="0" w:color="auto"/>
            <w:right w:val="none" w:sz="0" w:space="0" w:color="auto"/>
          </w:divBdr>
          <w:divsChild>
            <w:div w:id="333070525">
              <w:marLeft w:val="0"/>
              <w:marRight w:val="0"/>
              <w:marTop w:val="0"/>
              <w:marBottom w:val="0"/>
              <w:divBdr>
                <w:top w:val="none" w:sz="0" w:space="0" w:color="auto"/>
                <w:left w:val="none" w:sz="0" w:space="0" w:color="auto"/>
                <w:bottom w:val="none" w:sz="0" w:space="0" w:color="auto"/>
                <w:right w:val="none" w:sz="0" w:space="0" w:color="auto"/>
              </w:divBdr>
            </w:div>
          </w:divsChild>
        </w:div>
        <w:div w:id="716971423">
          <w:marLeft w:val="0"/>
          <w:marRight w:val="0"/>
          <w:marTop w:val="120"/>
          <w:marBottom w:val="0"/>
          <w:divBdr>
            <w:top w:val="none" w:sz="0" w:space="0" w:color="auto"/>
            <w:left w:val="none" w:sz="0" w:space="0" w:color="auto"/>
            <w:bottom w:val="none" w:sz="0" w:space="0" w:color="auto"/>
            <w:right w:val="none" w:sz="0" w:space="0" w:color="auto"/>
          </w:divBdr>
          <w:divsChild>
            <w:div w:id="905605229">
              <w:marLeft w:val="0"/>
              <w:marRight w:val="0"/>
              <w:marTop w:val="0"/>
              <w:marBottom w:val="0"/>
              <w:divBdr>
                <w:top w:val="none" w:sz="0" w:space="0" w:color="auto"/>
                <w:left w:val="none" w:sz="0" w:space="0" w:color="auto"/>
                <w:bottom w:val="none" w:sz="0" w:space="0" w:color="auto"/>
                <w:right w:val="none" w:sz="0" w:space="0" w:color="auto"/>
              </w:divBdr>
            </w:div>
          </w:divsChild>
        </w:div>
        <w:div w:id="746270564">
          <w:marLeft w:val="0"/>
          <w:marRight w:val="0"/>
          <w:marTop w:val="120"/>
          <w:marBottom w:val="0"/>
          <w:divBdr>
            <w:top w:val="none" w:sz="0" w:space="0" w:color="auto"/>
            <w:left w:val="none" w:sz="0" w:space="0" w:color="auto"/>
            <w:bottom w:val="none" w:sz="0" w:space="0" w:color="auto"/>
            <w:right w:val="none" w:sz="0" w:space="0" w:color="auto"/>
          </w:divBdr>
          <w:divsChild>
            <w:div w:id="2045982653">
              <w:marLeft w:val="0"/>
              <w:marRight w:val="0"/>
              <w:marTop w:val="0"/>
              <w:marBottom w:val="0"/>
              <w:divBdr>
                <w:top w:val="none" w:sz="0" w:space="0" w:color="auto"/>
                <w:left w:val="none" w:sz="0" w:space="0" w:color="auto"/>
                <w:bottom w:val="none" w:sz="0" w:space="0" w:color="auto"/>
                <w:right w:val="none" w:sz="0" w:space="0" w:color="auto"/>
              </w:divBdr>
            </w:div>
            <w:div w:id="1985502683">
              <w:marLeft w:val="0"/>
              <w:marRight w:val="0"/>
              <w:marTop w:val="0"/>
              <w:marBottom w:val="0"/>
              <w:divBdr>
                <w:top w:val="none" w:sz="0" w:space="0" w:color="auto"/>
                <w:left w:val="none" w:sz="0" w:space="0" w:color="auto"/>
                <w:bottom w:val="none" w:sz="0" w:space="0" w:color="auto"/>
                <w:right w:val="none" w:sz="0" w:space="0" w:color="auto"/>
              </w:divBdr>
            </w:div>
          </w:divsChild>
        </w:div>
        <w:div w:id="1879776115">
          <w:marLeft w:val="0"/>
          <w:marRight w:val="0"/>
          <w:marTop w:val="120"/>
          <w:marBottom w:val="0"/>
          <w:divBdr>
            <w:top w:val="none" w:sz="0" w:space="0" w:color="auto"/>
            <w:left w:val="none" w:sz="0" w:space="0" w:color="auto"/>
            <w:bottom w:val="none" w:sz="0" w:space="0" w:color="auto"/>
            <w:right w:val="none" w:sz="0" w:space="0" w:color="auto"/>
          </w:divBdr>
          <w:divsChild>
            <w:div w:id="318308386">
              <w:marLeft w:val="0"/>
              <w:marRight w:val="0"/>
              <w:marTop w:val="0"/>
              <w:marBottom w:val="0"/>
              <w:divBdr>
                <w:top w:val="none" w:sz="0" w:space="0" w:color="auto"/>
                <w:left w:val="none" w:sz="0" w:space="0" w:color="auto"/>
                <w:bottom w:val="none" w:sz="0" w:space="0" w:color="auto"/>
                <w:right w:val="none" w:sz="0" w:space="0" w:color="auto"/>
              </w:divBdr>
            </w:div>
            <w:div w:id="250242415">
              <w:marLeft w:val="0"/>
              <w:marRight w:val="0"/>
              <w:marTop w:val="0"/>
              <w:marBottom w:val="0"/>
              <w:divBdr>
                <w:top w:val="none" w:sz="0" w:space="0" w:color="auto"/>
                <w:left w:val="none" w:sz="0" w:space="0" w:color="auto"/>
                <w:bottom w:val="none" w:sz="0" w:space="0" w:color="auto"/>
                <w:right w:val="none" w:sz="0" w:space="0" w:color="auto"/>
              </w:divBdr>
            </w:div>
          </w:divsChild>
        </w:div>
        <w:div w:id="154031929">
          <w:marLeft w:val="0"/>
          <w:marRight w:val="0"/>
          <w:marTop w:val="120"/>
          <w:marBottom w:val="0"/>
          <w:divBdr>
            <w:top w:val="none" w:sz="0" w:space="0" w:color="auto"/>
            <w:left w:val="none" w:sz="0" w:space="0" w:color="auto"/>
            <w:bottom w:val="none" w:sz="0" w:space="0" w:color="auto"/>
            <w:right w:val="none" w:sz="0" w:space="0" w:color="auto"/>
          </w:divBdr>
          <w:divsChild>
            <w:div w:id="143284123">
              <w:marLeft w:val="0"/>
              <w:marRight w:val="0"/>
              <w:marTop w:val="0"/>
              <w:marBottom w:val="0"/>
              <w:divBdr>
                <w:top w:val="none" w:sz="0" w:space="0" w:color="auto"/>
                <w:left w:val="none" w:sz="0" w:space="0" w:color="auto"/>
                <w:bottom w:val="none" w:sz="0" w:space="0" w:color="auto"/>
                <w:right w:val="none" w:sz="0" w:space="0" w:color="auto"/>
              </w:divBdr>
            </w:div>
          </w:divsChild>
        </w:div>
        <w:div w:id="661204318">
          <w:marLeft w:val="0"/>
          <w:marRight w:val="0"/>
          <w:marTop w:val="120"/>
          <w:marBottom w:val="0"/>
          <w:divBdr>
            <w:top w:val="none" w:sz="0" w:space="0" w:color="auto"/>
            <w:left w:val="none" w:sz="0" w:space="0" w:color="auto"/>
            <w:bottom w:val="none" w:sz="0" w:space="0" w:color="auto"/>
            <w:right w:val="none" w:sz="0" w:space="0" w:color="auto"/>
          </w:divBdr>
          <w:divsChild>
            <w:div w:id="962922114">
              <w:marLeft w:val="0"/>
              <w:marRight w:val="0"/>
              <w:marTop w:val="0"/>
              <w:marBottom w:val="0"/>
              <w:divBdr>
                <w:top w:val="none" w:sz="0" w:space="0" w:color="auto"/>
                <w:left w:val="none" w:sz="0" w:space="0" w:color="auto"/>
                <w:bottom w:val="none" w:sz="0" w:space="0" w:color="auto"/>
                <w:right w:val="none" w:sz="0" w:space="0" w:color="auto"/>
              </w:divBdr>
            </w:div>
            <w:div w:id="1129208766">
              <w:marLeft w:val="0"/>
              <w:marRight w:val="0"/>
              <w:marTop w:val="0"/>
              <w:marBottom w:val="0"/>
              <w:divBdr>
                <w:top w:val="none" w:sz="0" w:space="0" w:color="auto"/>
                <w:left w:val="none" w:sz="0" w:space="0" w:color="auto"/>
                <w:bottom w:val="none" w:sz="0" w:space="0" w:color="auto"/>
                <w:right w:val="none" w:sz="0" w:space="0" w:color="auto"/>
              </w:divBdr>
            </w:div>
            <w:div w:id="784882148">
              <w:marLeft w:val="0"/>
              <w:marRight w:val="0"/>
              <w:marTop w:val="0"/>
              <w:marBottom w:val="0"/>
              <w:divBdr>
                <w:top w:val="none" w:sz="0" w:space="0" w:color="auto"/>
                <w:left w:val="none" w:sz="0" w:space="0" w:color="auto"/>
                <w:bottom w:val="none" w:sz="0" w:space="0" w:color="auto"/>
                <w:right w:val="none" w:sz="0" w:space="0" w:color="auto"/>
              </w:divBdr>
            </w:div>
          </w:divsChild>
        </w:div>
        <w:div w:id="1446844266">
          <w:marLeft w:val="0"/>
          <w:marRight w:val="0"/>
          <w:marTop w:val="120"/>
          <w:marBottom w:val="0"/>
          <w:divBdr>
            <w:top w:val="none" w:sz="0" w:space="0" w:color="auto"/>
            <w:left w:val="none" w:sz="0" w:space="0" w:color="auto"/>
            <w:bottom w:val="none" w:sz="0" w:space="0" w:color="auto"/>
            <w:right w:val="none" w:sz="0" w:space="0" w:color="auto"/>
          </w:divBdr>
          <w:divsChild>
            <w:div w:id="2111075081">
              <w:marLeft w:val="0"/>
              <w:marRight w:val="0"/>
              <w:marTop w:val="0"/>
              <w:marBottom w:val="0"/>
              <w:divBdr>
                <w:top w:val="none" w:sz="0" w:space="0" w:color="auto"/>
                <w:left w:val="none" w:sz="0" w:space="0" w:color="auto"/>
                <w:bottom w:val="none" w:sz="0" w:space="0" w:color="auto"/>
                <w:right w:val="none" w:sz="0" w:space="0" w:color="auto"/>
              </w:divBdr>
            </w:div>
          </w:divsChild>
        </w:div>
        <w:div w:id="1116946350">
          <w:marLeft w:val="0"/>
          <w:marRight w:val="0"/>
          <w:marTop w:val="120"/>
          <w:marBottom w:val="0"/>
          <w:divBdr>
            <w:top w:val="none" w:sz="0" w:space="0" w:color="auto"/>
            <w:left w:val="none" w:sz="0" w:space="0" w:color="auto"/>
            <w:bottom w:val="none" w:sz="0" w:space="0" w:color="auto"/>
            <w:right w:val="none" w:sz="0" w:space="0" w:color="auto"/>
          </w:divBdr>
          <w:divsChild>
            <w:div w:id="1550416719">
              <w:marLeft w:val="0"/>
              <w:marRight w:val="0"/>
              <w:marTop w:val="0"/>
              <w:marBottom w:val="0"/>
              <w:divBdr>
                <w:top w:val="none" w:sz="0" w:space="0" w:color="auto"/>
                <w:left w:val="none" w:sz="0" w:space="0" w:color="auto"/>
                <w:bottom w:val="none" w:sz="0" w:space="0" w:color="auto"/>
                <w:right w:val="none" w:sz="0" w:space="0" w:color="auto"/>
              </w:divBdr>
            </w:div>
          </w:divsChild>
        </w:div>
        <w:div w:id="1110465901">
          <w:marLeft w:val="0"/>
          <w:marRight w:val="0"/>
          <w:marTop w:val="120"/>
          <w:marBottom w:val="0"/>
          <w:divBdr>
            <w:top w:val="none" w:sz="0" w:space="0" w:color="auto"/>
            <w:left w:val="none" w:sz="0" w:space="0" w:color="auto"/>
            <w:bottom w:val="none" w:sz="0" w:space="0" w:color="auto"/>
            <w:right w:val="none" w:sz="0" w:space="0" w:color="auto"/>
          </w:divBdr>
          <w:divsChild>
            <w:div w:id="295725887">
              <w:marLeft w:val="0"/>
              <w:marRight w:val="0"/>
              <w:marTop w:val="0"/>
              <w:marBottom w:val="0"/>
              <w:divBdr>
                <w:top w:val="none" w:sz="0" w:space="0" w:color="auto"/>
                <w:left w:val="none" w:sz="0" w:space="0" w:color="auto"/>
                <w:bottom w:val="none" w:sz="0" w:space="0" w:color="auto"/>
                <w:right w:val="none" w:sz="0" w:space="0" w:color="auto"/>
              </w:divBdr>
            </w:div>
            <w:div w:id="2033796393">
              <w:marLeft w:val="0"/>
              <w:marRight w:val="0"/>
              <w:marTop w:val="0"/>
              <w:marBottom w:val="0"/>
              <w:divBdr>
                <w:top w:val="none" w:sz="0" w:space="0" w:color="auto"/>
                <w:left w:val="none" w:sz="0" w:space="0" w:color="auto"/>
                <w:bottom w:val="none" w:sz="0" w:space="0" w:color="auto"/>
                <w:right w:val="none" w:sz="0" w:space="0" w:color="auto"/>
              </w:divBdr>
            </w:div>
          </w:divsChild>
        </w:div>
        <w:div w:id="1942494252">
          <w:marLeft w:val="0"/>
          <w:marRight w:val="0"/>
          <w:marTop w:val="120"/>
          <w:marBottom w:val="0"/>
          <w:divBdr>
            <w:top w:val="none" w:sz="0" w:space="0" w:color="auto"/>
            <w:left w:val="none" w:sz="0" w:space="0" w:color="auto"/>
            <w:bottom w:val="none" w:sz="0" w:space="0" w:color="auto"/>
            <w:right w:val="none" w:sz="0" w:space="0" w:color="auto"/>
          </w:divBdr>
          <w:divsChild>
            <w:div w:id="897130448">
              <w:marLeft w:val="0"/>
              <w:marRight w:val="0"/>
              <w:marTop w:val="0"/>
              <w:marBottom w:val="0"/>
              <w:divBdr>
                <w:top w:val="none" w:sz="0" w:space="0" w:color="auto"/>
                <w:left w:val="none" w:sz="0" w:space="0" w:color="auto"/>
                <w:bottom w:val="none" w:sz="0" w:space="0" w:color="auto"/>
                <w:right w:val="none" w:sz="0" w:space="0" w:color="auto"/>
              </w:divBdr>
            </w:div>
          </w:divsChild>
        </w:div>
        <w:div w:id="976642991">
          <w:marLeft w:val="0"/>
          <w:marRight w:val="0"/>
          <w:marTop w:val="120"/>
          <w:marBottom w:val="0"/>
          <w:divBdr>
            <w:top w:val="none" w:sz="0" w:space="0" w:color="auto"/>
            <w:left w:val="none" w:sz="0" w:space="0" w:color="auto"/>
            <w:bottom w:val="none" w:sz="0" w:space="0" w:color="auto"/>
            <w:right w:val="none" w:sz="0" w:space="0" w:color="auto"/>
          </w:divBdr>
          <w:divsChild>
            <w:div w:id="1115245772">
              <w:marLeft w:val="0"/>
              <w:marRight w:val="0"/>
              <w:marTop w:val="0"/>
              <w:marBottom w:val="0"/>
              <w:divBdr>
                <w:top w:val="none" w:sz="0" w:space="0" w:color="auto"/>
                <w:left w:val="none" w:sz="0" w:space="0" w:color="auto"/>
                <w:bottom w:val="none" w:sz="0" w:space="0" w:color="auto"/>
                <w:right w:val="none" w:sz="0" w:space="0" w:color="auto"/>
              </w:divBdr>
            </w:div>
          </w:divsChild>
        </w:div>
        <w:div w:id="975404996">
          <w:marLeft w:val="0"/>
          <w:marRight w:val="0"/>
          <w:marTop w:val="120"/>
          <w:marBottom w:val="0"/>
          <w:divBdr>
            <w:top w:val="none" w:sz="0" w:space="0" w:color="auto"/>
            <w:left w:val="none" w:sz="0" w:space="0" w:color="auto"/>
            <w:bottom w:val="none" w:sz="0" w:space="0" w:color="auto"/>
            <w:right w:val="none" w:sz="0" w:space="0" w:color="auto"/>
          </w:divBdr>
          <w:divsChild>
            <w:div w:id="1173185434">
              <w:marLeft w:val="0"/>
              <w:marRight w:val="0"/>
              <w:marTop w:val="0"/>
              <w:marBottom w:val="0"/>
              <w:divBdr>
                <w:top w:val="none" w:sz="0" w:space="0" w:color="auto"/>
                <w:left w:val="none" w:sz="0" w:space="0" w:color="auto"/>
                <w:bottom w:val="none" w:sz="0" w:space="0" w:color="auto"/>
                <w:right w:val="none" w:sz="0" w:space="0" w:color="auto"/>
              </w:divBdr>
            </w:div>
          </w:divsChild>
        </w:div>
        <w:div w:id="102458014">
          <w:marLeft w:val="0"/>
          <w:marRight w:val="0"/>
          <w:marTop w:val="120"/>
          <w:marBottom w:val="0"/>
          <w:divBdr>
            <w:top w:val="none" w:sz="0" w:space="0" w:color="auto"/>
            <w:left w:val="none" w:sz="0" w:space="0" w:color="auto"/>
            <w:bottom w:val="none" w:sz="0" w:space="0" w:color="auto"/>
            <w:right w:val="none" w:sz="0" w:space="0" w:color="auto"/>
          </w:divBdr>
          <w:divsChild>
            <w:div w:id="639574328">
              <w:marLeft w:val="0"/>
              <w:marRight w:val="0"/>
              <w:marTop w:val="0"/>
              <w:marBottom w:val="0"/>
              <w:divBdr>
                <w:top w:val="none" w:sz="0" w:space="0" w:color="auto"/>
                <w:left w:val="none" w:sz="0" w:space="0" w:color="auto"/>
                <w:bottom w:val="none" w:sz="0" w:space="0" w:color="auto"/>
                <w:right w:val="none" w:sz="0" w:space="0" w:color="auto"/>
              </w:divBdr>
            </w:div>
          </w:divsChild>
        </w:div>
        <w:div w:id="1539272197">
          <w:marLeft w:val="0"/>
          <w:marRight w:val="0"/>
          <w:marTop w:val="120"/>
          <w:marBottom w:val="0"/>
          <w:divBdr>
            <w:top w:val="none" w:sz="0" w:space="0" w:color="auto"/>
            <w:left w:val="none" w:sz="0" w:space="0" w:color="auto"/>
            <w:bottom w:val="none" w:sz="0" w:space="0" w:color="auto"/>
            <w:right w:val="none" w:sz="0" w:space="0" w:color="auto"/>
          </w:divBdr>
          <w:divsChild>
            <w:div w:id="1519461621">
              <w:marLeft w:val="0"/>
              <w:marRight w:val="0"/>
              <w:marTop w:val="0"/>
              <w:marBottom w:val="0"/>
              <w:divBdr>
                <w:top w:val="none" w:sz="0" w:space="0" w:color="auto"/>
                <w:left w:val="none" w:sz="0" w:space="0" w:color="auto"/>
                <w:bottom w:val="none" w:sz="0" w:space="0" w:color="auto"/>
                <w:right w:val="none" w:sz="0" w:space="0" w:color="auto"/>
              </w:divBdr>
            </w:div>
          </w:divsChild>
        </w:div>
        <w:div w:id="1443836937">
          <w:marLeft w:val="0"/>
          <w:marRight w:val="0"/>
          <w:marTop w:val="120"/>
          <w:marBottom w:val="0"/>
          <w:divBdr>
            <w:top w:val="none" w:sz="0" w:space="0" w:color="auto"/>
            <w:left w:val="none" w:sz="0" w:space="0" w:color="auto"/>
            <w:bottom w:val="none" w:sz="0" w:space="0" w:color="auto"/>
            <w:right w:val="none" w:sz="0" w:space="0" w:color="auto"/>
          </w:divBdr>
          <w:divsChild>
            <w:div w:id="1352606311">
              <w:marLeft w:val="0"/>
              <w:marRight w:val="0"/>
              <w:marTop w:val="0"/>
              <w:marBottom w:val="0"/>
              <w:divBdr>
                <w:top w:val="none" w:sz="0" w:space="0" w:color="auto"/>
                <w:left w:val="none" w:sz="0" w:space="0" w:color="auto"/>
                <w:bottom w:val="none" w:sz="0" w:space="0" w:color="auto"/>
                <w:right w:val="none" w:sz="0" w:space="0" w:color="auto"/>
              </w:divBdr>
            </w:div>
          </w:divsChild>
        </w:div>
        <w:div w:id="11155765">
          <w:marLeft w:val="0"/>
          <w:marRight w:val="0"/>
          <w:marTop w:val="120"/>
          <w:marBottom w:val="0"/>
          <w:divBdr>
            <w:top w:val="none" w:sz="0" w:space="0" w:color="auto"/>
            <w:left w:val="none" w:sz="0" w:space="0" w:color="auto"/>
            <w:bottom w:val="none" w:sz="0" w:space="0" w:color="auto"/>
            <w:right w:val="none" w:sz="0" w:space="0" w:color="auto"/>
          </w:divBdr>
          <w:divsChild>
            <w:div w:id="1607693730">
              <w:marLeft w:val="0"/>
              <w:marRight w:val="0"/>
              <w:marTop w:val="0"/>
              <w:marBottom w:val="0"/>
              <w:divBdr>
                <w:top w:val="none" w:sz="0" w:space="0" w:color="auto"/>
                <w:left w:val="none" w:sz="0" w:space="0" w:color="auto"/>
                <w:bottom w:val="none" w:sz="0" w:space="0" w:color="auto"/>
                <w:right w:val="none" w:sz="0" w:space="0" w:color="auto"/>
              </w:divBdr>
            </w:div>
            <w:div w:id="19934494">
              <w:marLeft w:val="0"/>
              <w:marRight w:val="0"/>
              <w:marTop w:val="0"/>
              <w:marBottom w:val="0"/>
              <w:divBdr>
                <w:top w:val="none" w:sz="0" w:space="0" w:color="auto"/>
                <w:left w:val="none" w:sz="0" w:space="0" w:color="auto"/>
                <w:bottom w:val="none" w:sz="0" w:space="0" w:color="auto"/>
                <w:right w:val="none" w:sz="0" w:space="0" w:color="auto"/>
              </w:divBdr>
            </w:div>
            <w:div w:id="1885675205">
              <w:marLeft w:val="0"/>
              <w:marRight w:val="0"/>
              <w:marTop w:val="0"/>
              <w:marBottom w:val="0"/>
              <w:divBdr>
                <w:top w:val="none" w:sz="0" w:space="0" w:color="auto"/>
                <w:left w:val="none" w:sz="0" w:space="0" w:color="auto"/>
                <w:bottom w:val="none" w:sz="0" w:space="0" w:color="auto"/>
                <w:right w:val="none" w:sz="0" w:space="0" w:color="auto"/>
              </w:divBdr>
            </w:div>
            <w:div w:id="32468003">
              <w:marLeft w:val="0"/>
              <w:marRight w:val="0"/>
              <w:marTop w:val="0"/>
              <w:marBottom w:val="0"/>
              <w:divBdr>
                <w:top w:val="none" w:sz="0" w:space="0" w:color="auto"/>
                <w:left w:val="none" w:sz="0" w:space="0" w:color="auto"/>
                <w:bottom w:val="none" w:sz="0" w:space="0" w:color="auto"/>
                <w:right w:val="none" w:sz="0" w:space="0" w:color="auto"/>
              </w:divBdr>
            </w:div>
            <w:div w:id="522673357">
              <w:marLeft w:val="0"/>
              <w:marRight w:val="0"/>
              <w:marTop w:val="0"/>
              <w:marBottom w:val="0"/>
              <w:divBdr>
                <w:top w:val="none" w:sz="0" w:space="0" w:color="auto"/>
                <w:left w:val="none" w:sz="0" w:space="0" w:color="auto"/>
                <w:bottom w:val="none" w:sz="0" w:space="0" w:color="auto"/>
                <w:right w:val="none" w:sz="0" w:space="0" w:color="auto"/>
              </w:divBdr>
            </w:div>
            <w:div w:id="1001468439">
              <w:marLeft w:val="0"/>
              <w:marRight w:val="0"/>
              <w:marTop w:val="0"/>
              <w:marBottom w:val="0"/>
              <w:divBdr>
                <w:top w:val="none" w:sz="0" w:space="0" w:color="auto"/>
                <w:left w:val="none" w:sz="0" w:space="0" w:color="auto"/>
                <w:bottom w:val="none" w:sz="0" w:space="0" w:color="auto"/>
                <w:right w:val="none" w:sz="0" w:space="0" w:color="auto"/>
              </w:divBdr>
            </w:div>
            <w:div w:id="718020464">
              <w:marLeft w:val="0"/>
              <w:marRight w:val="0"/>
              <w:marTop w:val="0"/>
              <w:marBottom w:val="0"/>
              <w:divBdr>
                <w:top w:val="none" w:sz="0" w:space="0" w:color="auto"/>
                <w:left w:val="none" w:sz="0" w:space="0" w:color="auto"/>
                <w:bottom w:val="none" w:sz="0" w:space="0" w:color="auto"/>
                <w:right w:val="none" w:sz="0" w:space="0" w:color="auto"/>
              </w:divBdr>
            </w:div>
            <w:div w:id="700520529">
              <w:marLeft w:val="0"/>
              <w:marRight w:val="0"/>
              <w:marTop w:val="0"/>
              <w:marBottom w:val="0"/>
              <w:divBdr>
                <w:top w:val="none" w:sz="0" w:space="0" w:color="auto"/>
                <w:left w:val="none" w:sz="0" w:space="0" w:color="auto"/>
                <w:bottom w:val="none" w:sz="0" w:space="0" w:color="auto"/>
                <w:right w:val="none" w:sz="0" w:space="0" w:color="auto"/>
              </w:divBdr>
            </w:div>
            <w:div w:id="2008901446">
              <w:marLeft w:val="0"/>
              <w:marRight w:val="0"/>
              <w:marTop w:val="0"/>
              <w:marBottom w:val="0"/>
              <w:divBdr>
                <w:top w:val="none" w:sz="0" w:space="0" w:color="auto"/>
                <w:left w:val="none" w:sz="0" w:space="0" w:color="auto"/>
                <w:bottom w:val="none" w:sz="0" w:space="0" w:color="auto"/>
                <w:right w:val="none" w:sz="0" w:space="0" w:color="auto"/>
              </w:divBdr>
            </w:div>
          </w:divsChild>
        </w:div>
        <w:div w:id="1841387183">
          <w:marLeft w:val="0"/>
          <w:marRight w:val="0"/>
          <w:marTop w:val="120"/>
          <w:marBottom w:val="0"/>
          <w:divBdr>
            <w:top w:val="none" w:sz="0" w:space="0" w:color="auto"/>
            <w:left w:val="none" w:sz="0" w:space="0" w:color="auto"/>
            <w:bottom w:val="none" w:sz="0" w:space="0" w:color="auto"/>
            <w:right w:val="none" w:sz="0" w:space="0" w:color="auto"/>
          </w:divBdr>
          <w:divsChild>
            <w:div w:id="881869518">
              <w:marLeft w:val="0"/>
              <w:marRight w:val="0"/>
              <w:marTop w:val="0"/>
              <w:marBottom w:val="0"/>
              <w:divBdr>
                <w:top w:val="none" w:sz="0" w:space="0" w:color="auto"/>
                <w:left w:val="none" w:sz="0" w:space="0" w:color="auto"/>
                <w:bottom w:val="none" w:sz="0" w:space="0" w:color="auto"/>
                <w:right w:val="none" w:sz="0" w:space="0" w:color="auto"/>
              </w:divBdr>
            </w:div>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 w:id="765153568">
          <w:marLeft w:val="0"/>
          <w:marRight w:val="0"/>
          <w:marTop w:val="120"/>
          <w:marBottom w:val="0"/>
          <w:divBdr>
            <w:top w:val="none" w:sz="0" w:space="0" w:color="auto"/>
            <w:left w:val="none" w:sz="0" w:space="0" w:color="auto"/>
            <w:bottom w:val="none" w:sz="0" w:space="0" w:color="auto"/>
            <w:right w:val="none" w:sz="0" w:space="0" w:color="auto"/>
          </w:divBdr>
          <w:divsChild>
            <w:div w:id="440492003">
              <w:marLeft w:val="0"/>
              <w:marRight w:val="0"/>
              <w:marTop w:val="0"/>
              <w:marBottom w:val="0"/>
              <w:divBdr>
                <w:top w:val="none" w:sz="0" w:space="0" w:color="auto"/>
                <w:left w:val="none" w:sz="0" w:space="0" w:color="auto"/>
                <w:bottom w:val="none" w:sz="0" w:space="0" w:color="auto"/>
                <w:right w:val="none" w:sz="0" w:space="0" w:color="auto"/>
              </w:divBdr>
            </w:div>
          </w:divsChild>
        </w:div>
        <w:div w:id="1686399722">
          <w:marLeft w:val="0"/>
          <w:marRight w:val="0"/>
          <w:marTop w:val="120"/>
          <w:marBottom w:val="0"/>
          <w:divBdr>
            <w:top w:val="none" w:sz="0" w:space="0" w:color="auto"/>
            <w:left w:val="none" w:sz="0" w:space="0" w:color="auto"/>
            <w:bottom w:val="none" w:sz="0" w:space="0" w:color="auto"/>
            <w:right w:val="none" w:sz="0" w:space="0" w:color="auto"/>
          </w:divBdr>
          <w:divsChild>
            <w:div w:id="1531256663">
              <w:marLeft w:val="0"/>
              <w:marRight w:val="0"/>
              <w:marTop w:val="0"/>
              <w:marBottom w:val="0"/>
              <w:divBdr>
                <w:top w:val="none" w:sz="0" w:space="0" w:color="auto"/>
                <w:left w:val="none" w:sz="0" w:space="0" w:color="auto"/>
                <w:bottom w:val="none" w:sz="0" w:space="0" w:color="auto"/>
                <w:right w:val="none" w:sz="0" w:space="0" w:color="auto"/>
              </w:divBdr>
            </w:div>
          </w:divsChild>
        </w:div>
        <w:div w:id="1062024313">
          <w:marLeft w:val="0"/>
          <w:marRight w:val="0"/>
          <w:marTop w:val="120"/>
          <w:marBottom w:val="0"/>
          <w:divBdr>
            <w:top w:val="none" w:sz="0" w:space="0" w:color="auto"/>
            <w:left w:val="none" w:sz="0" w:space="0" w:color="auto"/>
            <w:bottom w:val="none" w:sz="0" w:space="0" w:color="auto"/>
            <w:right w:val="none" w:sz="0" w:space="0" w:color="auto"/>
          </w:divBdr>
          <w:divsChild>
            <w:div w:id="1240942949">
              <w:marLeft w:val="0"/>
              <w:marRight w:val="0"/>
              <w:marTop w:val="0"/>
              <w:marBottom w:val="0"/>
              <w:divBdr>
                <w:top w:val="none" w:sz="0" w:space="0" w:color="auto"/>
                <w:left w:val="none" w:sz="0" w:space="0" w:color="auto"/>
                <w:bottom w:val="none" w:sz="0" w:space="0" w:color="auto"/>
                <w:right w:val="none" w:sz="0" w:space="0" w:color="auto"/>
              </w:divBdr>
            </w:div>
          </w:divsChild>
        </w:div>
        <w:div w:id="841318196">
          <w:marLeft w:val="0"/>
          <w:marRight w:val="0"/>
          <w:marTop w:val="120"/>
          <w:marBottom w:val="0"/>
          <w:divBdr>
            <w:top w:val="none" w:sz="0" w:space="0" w:color="auto"/>
            <w:left w:val="none" w:sz="0" w:space="0" w:color="auto"/>
            <w:bottom w:val="none" w:sz="0" w:space="0" w:color="auto"/>
            <w:right w:val="none" w:sz="0" w:space="0" w:color="auto"/>
          </w:divBdr>
          <w:divsChild>
            <w:div w:id="450782810">
              <w:marLeft w:val="0"/>
              <w:marRight w:val="0"/>
              <w:marTop w:val="0"/>
              <w:marBottom w:val="0"/>
              <w:divBdr>
                <w:top w:val="none" w:sz="0" w:space="0" w:color="auto"/>
                <w:left w:val="none" w:sz="0" w:space="0" w:color="auto"/>
                <w:bottom w:val="none" w:sz="0" w:space="0" w:color="auto"/>
                <w:right w:val="none" w:sz="0" w:space="0" w:color="auto"/>
              </w:divBdr>
            </w:div>
          </w:divsChild>
        </w:div>
        <w:div w:id="1253317262">
          <w:marLeft w:val="0"/>
          <w:marRight w:val="0"/>
          <w:marTop w:val="120"/>
          <w:marBottom w:val="0"/>
          <w:divBdr>
            <w:top w:val="none" w:sz="0" w:space="0" w:color="auto"/>
            <w:left w:val="none" w:sz="0" w:space="0" w:color="auto"/>
            <w:bottom w:val="none" w:sz="0" w:space="0" w:color="auto"/>
            <w:right w:val="none" w:sz="0" w:space="0" w:color="auto"/>
          </w:divBdr>
          <w:divsChild>
            <w:div w:id="360519661">
              <w:marLeft w:val="0"/>
              <w:marRight w:val="0"/>
              <w:marTop w:val="0"/>
              <w:marBottom w:val="0"/>
              <w:divBdr>
                <w:top w:val="none" w:sz="0" w:space="0" w:color="auto"/>
                <w:left w:val="none" w:sz="0" w:space="0" w:color="auto"/>
                <w:bottom w:val="none" w:sz="0" w:space="0" w:color="auto"/>
                <w:right w:val="none" w:sz="0" w:space="0" w:color="auto"/>
              </w:divBdr>
            </w:div>
            <w:div w:id="213309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1538</Words>
  <Characters>8768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2020-12-15T12:22:00Z</dcterms:created>
  <dcterms:modified xsi:type="dcterms:W3CDTF">2020-12-15T12:23:00Z</dcterms:modified>
</cp:coreProperties>
</file>